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Title: Number-theoretic methods in quantum computing</w:t>
      </w:r>
    </w:p>
    <w:p w:rsidR="001852A2" w:rsidRPr="001852A2" w:rsidRDefault="001852A2" w:rsidP="001852A2">
      <w:pPr>
        <w:pStyle w:val="Geenafstand"/>
        <w:rPr>
          <w:lang w:val="en-US"/>
        </w:rPr>
      </w:pP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Abstract: An important problem in quantum computation is the so-called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approximate synthesis problem: to find a circuit, preferably as short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as possible, that approximates a given unitary operator up to given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epsilon. For nearly two decades, the standard solution to this problem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 xml:space="preserve">was the </w:t>
      </w:r>
      <w:proofErr w:type="spellStart"/>
      <w:r w:rsidRPr="001852A2">
        <w:rPr>
          <w:lang w:val="en-US"/>
        </w:rPr>
        <w:t>Solovay-Kitaev</w:t>
      </w:r>
      <w:proofErr w:type="spellEnd"/>
      <w:r w:rsidRPr="001852A2">
        <w:rPr>
          <w:lang w:val="en-US"/>
        </w:rPr>
        <w:t xml:space="preserve"> algorithm, which is based on geometric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ideas. This algorithm produces circuits of size O(</w:t>
      </w:r>
      <w:proofErr w:type="spellStart"/>
      <w:r w:rsidRPr="001852A2">
        <w:rPr>
          <w:lang w:val="en-US"/>
        </w:rPr>
        <w:t>log^c</w:t>
      </w:r>
      <w:proofErr w:type="spellEnd"/>
      <w:r w:rsidRPr="001852A2">
        <w:rPr>
          <w:lang w:val="en-US"/>
        </w:rPr>
        <w:t>(1/epsilon)),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where c is approximately 3.97. It was a long-standing open problem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whether this exponent c could be reduced to 1.</w:t>
      </w:r>
    </w:p>
    <w:p w:rsidR="001852A2" w:rsidRPr="001852A2" w:rsidRDefault="001852A2" w:rsidP="001852A2">
      <w:pPr>
        <w:pStyle w:val="Geenafstand"/>
        <w:rPr>
          <w:lang w:val="en-US"/>
        </w:rPr>
      </w:pP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In this talk, I will report on a new class of number-theoretic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algorithms that achieve circuit size O(log(1/epsilon)), thereby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answering the above question positively. In certain important cases,</w:t>
      </w:r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 xml:space="preserve">such as the commonly used </w:t>
      </w:r>
      <w:proofErr w:type="spellStart"/>
      <w:r w:rsidRPr="001852A2">
        <w:rPr>
          <w:lang w:val="en-US"/>
        </w:rPr>
        <w:t>Clifford+T</w:t>
      </w:r>
      <w:proofErr w:type="spellEnd"/>
      <w:r w:rsidRPr="001852A2">
        <w:rPr>
          <w:lang w:val="en-US"/>
        </w:rPr>
        <w:t xml:space="preserve"> gate set, one can even find</w:t>
      </w:r>
      <w:bookmarkStart w:id="0" w:name="_GoBack"/>
      <w:bookmarkEnd w:id="0"/>
    </w:p>
    <w:p w:rsidR="001852A2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algorithms that are optimal in an absolute sense: the algorithm finds</w:t>
      </w:r>
    </w:p>
    <w:p w:rsidR="001852A2" w:rsidRDefault="001852A2" w:rsidP="001852A2">
      <w:pPr>
        <w:pStyle w:val="Geenafstand"/>
      </w:pPr>
      <w:r w:rsidRPr="001852A2">
        <w:rPr>
          <w:lang w:val="en-US"/>
        </w:rPr>
        <w:t xml:space="preserve">the shortest circuit whatsoever for the given problem instance. </w:t>
      </w:r>
      <w:proofErr w:type="spellStart"/>
      <w:r>
        <w:t>This</w:t>
      </w:r>
      <w:proofErr w:type="spellEnd"/>
    </w:p>
    <w:p w:rsidR="00FC1C8B" w:rsidRPr="001852A2" w:rsidRDefault="001852A2" w:rsidP="001852A2">
      <w:pPr>
        <w:pStyle w:val="Geenafstand"/>
        <w:rPr>
          <w:lang w:val="en-US"/>
        </w:rPr>
      </w:pPr>
      <w:r w:rsidRPr="001852A2">
        <w:rPr>
          <w:lang w:val="en-US"/>
        </w:rPr>
        <w:t>is joint work with Neil J. Ross.</w:t>
      </w:r>
    </w:p>
    <w:sectPr w:rsidR="00FC1C8B" w:rsidRPr="00185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2"/>
    <w:rsid w:val="001852A2"/>
    <w:rsid w:val="00FC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52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5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Kortenbach, Fenneke</dc:creator>
  <cp:lastModifiedBy>Kortenbach, Fenneke</cp:lastModifiedBy>
  <cp:revision>1</cp:revision>
  <dcterms:created xsi:type="dcterms:W3CDTF">2015-05-01T10:22:00Z</dcterms:created>
  <dcterms:modified xsi:type="dcterms:W3CDTF">2015-05-01T10:23:00Z</dcterms:modified>
</cp:coreProperties>
</file>