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87" w:rsidRPr="00AD3D87" w:rsidRDefault="00AD3D87" w:rsidP="00AD3D87">
      <w:pPr>
        <w:rPr>
          <w:lang w:val="en-US"/>
        </w:rPr>
      </w:pPr>
      <w:r w:rsidRPr="00AD3D87">
        <w:rPr>
          <w:lang w:val="en-US"/>
        </w:rPr>
        <w:t>Title: Logic of Contextual Semantics</w:t>
      </w:r>
      <w:r w:rsidRPr="00AD3D87">
        <w:rPr>
          <w:lang w:val="en-US"/>
        </w:rPr>
        <w:br/>
      </w:r>
      <w:r w:rsidRPr="00AD3D87">
        <w:rPr>
          <w:lang w:val="en-US"/>
        </w:rPr>
        <w:br/>
        <w:t>Abstract:</w:t>
      </w:r>
      <w:r w:rsidRPr="00AD3D87">
        <w:rPr>
          <w:lang w:val="en-US"/>
        </w:rPr>
        <w:br/>
      </w:r>
      <w:r w:rsidRPr="00AD3D87">
        <w:rPr>
          <w:lang w:val="en-US"/>
        </w:rPr>
        <w:br/>
      </w:r>
      <w:proofErr w:type="spellStart"/>
      <w:r w:rsidRPr="00AD3D87">
        <w:rPr>
          <w:lang w:val="en-US"/>
        </w:rPr>
        <w:t>Contextuality</w:t>
      </w:r>
      <w:proofErr w:type="spellEnd"/>
      <w:r w:rsidRPr="00AD3D87">
        <w:rPr>
          <w:lang w:val="en-US"/>
        </w:rPr>
        <w:t xml:space="preserve"> is a key feature of quantum physics that provides an important resource for quantum information and computation, but it is a phenomenon found in many other fields as well.  Indeed, in the sheaf-theoretic approach to </w:t>
      </w:r>
      <w:proofErr w:type="spellStart"/>
      <w:r w:rsidRPr="00AD3D87">
        <w:rPr>
          <w:lang w:val="en-US"/>
        </w:rPr>
        <w:t>contextuality</w:t>
      </w:r>
      <w:proofErr w:type="spellEnd"/>
      <w:r w:rsidRPr="00AD3D87">
        <w:rPr>
          <w:lang w:val="en-US"/>
        </w:rPr>
        <w:t xml:space="preserve"> by Abramsky and </w:t>
      </w:r>
      <w:proofErr w:type="spellStart"/>
      <w:r w:rsidRPr="00AD3D87">
        <w:rPr>
          <w:lang w:val="en-US"/>
        </w:rPr>
        <w:t>Brandenburger</w:t>
      </w:r>
      <w:proofErr w:type="spellEnd"/>
      <w:r w:rsidRPr="00AD3D87">
        <w:rPr>
          <w:lang w:val="en-US"/>
        </w:rPr>
        <w:t xml:space="preserve"> (2011), models are provided for not just quantum but all no-</w:t>
      </w:r>
      <w:proofErr w:type="spellStart"/>
      <w:r w:rsidRPr="00AD3D87">
        <w:rPr>
          <w:lang w:val="en-US"/>
        </w:rPr>
        <w:t>signalling</w:t>
      </w:r>
      <w:proofErr w:type="spellEnd"/>
      <w:r w:rsidRPr="00AD3D87">
        <w:rPr>
          <w:lang w:val="en-US"/>
        </w:rPr>
        <w:t xml:space="preserve"> theories.  In this talk I will show how no-</w:t>
      </w:r>
      <w:proofErr w:type="spellStart"/>
      <w:r w:rsidRPr="00AD3D87">
        <w:rPr>
          <w:lang w:val="en-US"/>
        </w:rPr>
        <w:t>signalling</w:t>
      </w:r>
      <w:proofErr w:type="spellEnd"/>
      <w:r w:rsidRPr="00AD3D87">
        <w:rPr>
          <w:lang w:val="en-US"/>
        </w:rPr>
        <w:t xml:space="preserve"> models can be used as semantic structures.</w:t>
      </w:r>
      <w:r w:rsidRPr="00AD3D87">
        <w:rPr>
          <w:lang w:val="en-US"/>
        </w:rPr>
        <w:br/>
      </w:r>
      <w:r w:rsidRPr="00AD3D87">
        <w:rPr>
          <w:lang w:val="en-US"/>
        </w:rPr>
        <w:br/>
        <w:t xml:space="preserve">One of the core insights of the sheaf-theoretic approach is that </w:t>
      </w:r>
      <w:proofErr w:type="spellStart"/>
      <w:r w:rsidRPr="00AD3D87">
        <w:rPr>
          <w:lang w:val="en-US"/>
        </w:rPr>
        <w:t>contextuality</w:t>
      </w:r>
      <w:proofErr w:type="spellEnd"/>
      <w:r w:rsidRPr="00AD3D87">
        <w:rPr>
          <w:lang w:val="en-US"/>
        </w:rPr>
        <w:t xml:space="preserve"> consists in the combination of local consistency and global inconsistency.  This understanding leads to the idea that </w:t>
      </w:r>
      <w:proofErr w:type="spellStart"/>
      <w:r w:rsidRPr="00AD3D87">
        <w:rPr>
          <w:lang w:val="en-US"/>
        </w:rPr>
        <w:t>contextuality</w:t>
      </w:r>
      <w:proofErr w:type="spellEnd"/>
      <w:r w:rsidRPr="00AD3D87">
        <w:rPr>
          <w:lang w:val="en-US"/>
        </w:rPr>
        <w:t xml:space="preserve"> involves two sorts of logic: the logic of global (in)consistency but also the logic of local (in)consistency.  The latter has not been explicitly studied before, but it is in fact the logic of no-</w:t>
      </w:r>
      <w:proofErr w:type="spellStart"/>
      <w:r w:rsidRPr="00AD3D87">
        <w:rPr>
          <w:lang w:val="en-US"/>
        </w:rPr>
        <w:t>signalling</w:t>
      </w:r>
      <w:proofErr w:type="spellEnd"/>
      <w:r w:rsidRPr="00AD3D87">
        <w:rPr>
          <w:lang w:val="en-US"/>
        </w:rPr>
        <w:t xml:space="preserve"> models as semantic structures.  I will explore how the global and local logics are related, and study instances of </w:t>
      </w:r>
      <w:proofErr w:type="spellStart"/>
      <w:r w:rsidRPr="00AD3D87">
        <w:rPr>
          <w:lang w:val="en-US"/>
        </w:rPr>
        <w:t>contextuality</w:t>
      </w:r>
      <w:proofErr w:type="spellEnd"/>
      <w:r w:rsidRPr="00AD3D87">
        <w:rPr>
          <w:lang w:val="en-US"/>
        </w:rPr>
        <w:t xml:space="preserve"> as manifestations of the variance between the two logics.  One instance is found in the so-called all-versus-nothing argument, a typical </w:t>
      </w:r>
      <w:proofErr w:type="spellStart"/>
      <w:r w:rsidRPr="00AD3D87">
        <w:rPr>
          <w:lang w:val="en-US"/>
        </w:rPr>
        <w:t>contextuality</w:t>
      </w:r>
      <w:proofErr w:type="spellEnd"/>
      <w:r w:rsidRPr="00AD3D87">
        <w:rPr>
          <w:lang w:val="en-US"/>
        </w:rPr>
        <w:t xml:space="preserve"> argument used in the quantum foundation literature.</w:t>
      </w:r>
    </w:p>
    <w:p w:rsidR="00BF4663" w:rsidRPr="00AD3D87" w:rsidRDefault="00BF4663">
      <w:pPr>
        <w:rPr>
          <w:lang w:val="en-US"/>
        </w:rPr>
      </w:pPr>
      <w:bookmarkStart w:id="0" w:name="_GoBack"/>
      <w:bookmarkEnd w:id="0"/>
    </w:p>
    <w:sectPr w:rsidR="00BF4663" w:rsidRPr="00AD3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87"/>
    <w:rsid w:val="00AD3D87"/>
    <w:rsid w:val="00B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D8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D8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Kortenbach, Fenneke</dc:creator>
  <cp:lastModifiedBy>Kortenbach, Fenneke</cp:lastModifiedBy>
  <cp:revision>1</cp:revision>
  <dcterms:created xsi:type="dcterms:W3CDTF">2015-04-24T12:59:00Z</dcterms:created>
  <dcterms:modified xsi:type="dcterms:W3CDTF">2015-04-24T13:00:00Z</dcterms:modified>
</cp:coreProperties>
</file>